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5" w:rsidRDefault="00BD1072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</w:t>
      </w:r>
      <w:r w:rsidRPr="00BD1072">
        <w:rPr>
          <w:rFonts w:ascii="Arial" w:eastAsia="Times New Roman" w:hAnsi="Arial" w:cs="Arial"/>
          <w:color w:val="000000"/>
          <w:lang w:eastAsia="en-CA"/>
        </w:rPr>
        <w:t>his month I just wanted to chat about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one of the things we often will talk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about </w:t>
      </w:r>
      <w:r>
        <w:rPr>
          <w:rFonts w:ascii="Arial" w:eastAsia="Times New Roman" w:hAnsi="Arial" w:cs="Arial"/>
          <w:color w:val="000000"/>
          <w:lang w:eastAsia="en-CA"/>
        </w:rPr>
        <w:t xml:space="preserve">in our leadership programming, </w:t>
      </w:r>
      <w:r w:rsidRPr="00BD1072">
        <w:rPr>
          <w:rFonts w:ascii="Arial" w:eastAsia="Times New Roman" w:hAnsi="Arial" w:cs="Arial"/>
          <w:color w:val="000000"/>
          <w:lang w:eastAsia="en-CA"/>
        </w:rPr>
        <w:t>that we train people how to treat us and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when leaders start to wrap their head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around this concept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that when we are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working with people if there's a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behavio</w:t>
      </w:r>
      <w:r>
        <w:rPr>
          <w:rFonts w:ascii="Arial" w:eastAsia="Times New Roman" w:hAnsi="Arial" w:cs="Arial"/>
          <w:color w:val="000000"/>
          <w:lang w:eastAsia="en-CA"/>
        </w:rPr>
        <w:t>u</w:t>
      </w:r>
      <w:r w:rsidRPr="00BD1072">
        <w:rPr>
          <w:rFonts w:ascii="Arial" w:eastAsia="Times New Roman" w:hAnsi="Arial" w:cs="Arial"/>
          <w:color w:val="000000"/>
          <w:lang w:eastAsia="en-CA"/>
        </w:rPr>
        <w:t>r or something that we see that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we may not like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we want to consider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it possible that me as the leader is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doing something that's actually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encouraging that behavio</w:t>
      </w:r>
      <w:r>
        <w:rPr>
          <w:rFonts w:ascii="Arial" w:eastAsia="Times New Roman" w:hAnsi="Arial" w:cs="Arial"/>
          <w:color w:val="000000"/>
          <w:lang w:eastAsia="en-CA"/>
        </w:rPr>
        <w:t>u</w:t>
      </w:r>
      <w:r w:rsidRPr="00BD1072">
        <w:rPr>
          <w:rFonts w:ascii="Arial" w:eastAsia="Times New Roman" w:hAnsi="Arial" w:cs="Arial"/>
          <w:color w:val="000000"/>
          <w:lang w:eastAsia="en-CA"/>
        </w:rPr>
        <w:t>r</w:t>
      </w:r>
      <w:r>
        <w:rPr>
          <w:rFonts w:ascii="Arial" w:eastAsia="Times New Roman" w:hAnsi="Arial" w:cs="Arial"/>
          <w:color w:val="000000"/>
          <w:lang w:eastAsia="en-CA"/>
        </w:rPr>
        <w:t>?</w:t>
      </w:r>
    </w:p>
    <w:p w:rsidR="009A1445" w:rsidRDefault="009A1445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1445" w:rsidRDefault="00BD1072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O</w:t>
      </w:r>
      <w:r w:rsidRPr="00BD1072">
        <w:rPr>
          <w:rFonts w:ascii="Arial" w:eastAsia="Times New Roman" w:hAnsi="Arial" w:cs="Arial"/>
          <w:color w:val="000000"/>
          <w:lang w:eastAsia="en-CA"/>
        </w:rPr>
        <w:t>ne of the good examples I like to use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is we've worked with leaders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for example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just one example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that really are very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extroverted they lean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towards perfectionism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T</w:t>
      </w:r>
      <w:r w:rsidRPr="00BD1072">
        <w:rPr>
          <w:rFonts w:ascii="Arial" w:eastAsia="Times New Roman" w:hAnsi="Arial" w:cs="Arial"/>
          <w:color w:val="000000"/>
          <w:lang w:eastAsia="en-CA"/>
        </w:rPr>
        <w:t>hey like to be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the final decision-maker in most things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and so what happens is that leader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will actually be a little bit more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autocratic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9A1445" w:rsidRDefault="009A1445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9A1445" w:rsidRDefault="00BD1072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</w:t>
      </w:r>
      <w:r w:rsidRPr="00BD1072">
        <w:rPr>
          <w:rFonts w:ascii="Arial" w:eastAsia="Times New Roman" w:hAnsi="Arial" w:cs="Arial"/>
          <w:color w:val="000000"/>
          <w:lang w:eastAsia="en-CA"/>
        </w:rPr>
        <w:t>hat leader may in fact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prefer to just tell people what to do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and what happens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I'll give you a perfect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example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we had a leader in one of our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clients that in a classroom actually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said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“Y</w:t>
      </w:r>
      <w:r w:rsidRPr="00BD1072">
        <w:rPr>
          <w:rFonts w:ascii="Arial" w:eastAsia="Times New Roman" w:hAnsi="Arial" w:cs="Arial"/>
          <w:color w:val="000000"/>
          <w:lang w:eastAsia="en-CA"/>
        </w:rPr>
        <w:t>ou know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my manager</w:t>
      </w:r>
      <w:r>
        <w:rPr>
          <w:rFonts w:ascii="Arial" w:eastAsia="Times New Roman" w:hAnsi="Arial" w:cs="Arial"/>
          <w:color w:val="000000"/>
          <w:lang w:eastAsia="en-CA"/>
        </w:rPr>
        <w:t>s,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they'd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like to be told what to do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they don't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like to make decisions</w:t>
      </w:r>
      <w:r>
        <w:rPr>
          <w:rFonts w:ascii="Arial" w:eastAsia="Times New Roman" w:hAnsi="Arial" w:cs="Arial"/>
          <w:color w:val="000000"/>
          <w:lang w:eastAsia="en-CA"/>
        </w:rPr>
        <w:t>.”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Y</w:t>
      </w:r>
      <w:r w:rsidRPr="00BD1072">
        <w:rPr>
          <w:rFonts w:ascii="Arial" w:eastAsia="Times New Roman" w:hAnsi="Arial" w:cs="Arial"/>
          <w:color w:val="000000"/>
          <w:lang w:eastAsia="en-CA"/>
        </w:rPr>
        <w:t>ou can see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the looks on the faces of the people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around the table thinking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that doesn't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sound right and it doesn't make a lot of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sense but in fact this leader was very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comfortable telling people what to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do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already planning out all the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decisions and instead of bringing his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leaders in to have valuable and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important conversations about what's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actually going on in the business unit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and how the decisions should be made and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being collaborative in decision-making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BD1072">
        <w:rPr>
          <w:rFonts w:ascii="Arial" w:eastAsia="Times New Roman" w:hAnsi="Arial" w:cs="Arial"/>
          <w:color w:val="000000"/>
          <w:lang w:eastAsia="en-CA"/>
        </w:rPr>
        <w:t>he'd actually trained his managers not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to really contribute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W</w:t>
      </w:r>
      <w:r w:rsidRPr="00BD1072">
        <w:rPr>
          <w:rFonts w:ascii="Arial" w:eastAsia="Times New Roman" w:hAnsi="Arial" w:cs="Arial"/>
          <w:color w:val="000000"/>
          <w:lang w:eastAsia="en-CA"/>
        </w:rPr>
        <w:t>hen I was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coaching some of the managers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some of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the comments would be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“W</w:t>
      </w:r>
      <w:r w:rsidRPr="00BD1072">
        <w:rPr>
          <w:rFonts w:ascii="Arial" w:eastAsia="Times New Roman" w:hAnsi="Arial" w:cs="Arial"/>
          <w:color w:val="000000"/>
          <w:lang w:eastAsia="en-CA"/>
        </w:rPr>
        <w:t>ell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you know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don't really have to go to meetings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prepared</w:t>
      </w:r>
      <w:r>
        <w:rPr>
          <w:rFonts w:ascii="Arial" w:eastAsia="Times New Roman" w:hAnsi="Arial" w:cs="Arial"/>
          <w:color w:val="000000"/>
          <w:lang w:eastAsia="en-CA"/>
        </w:rPr>
        <w:t>.”</w:t>
      </w:r>
    </w:p>
    <w:p w:rsidR="009A1445" w:rsidRDefault="009A1445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BD1072" w:rsidRDefault="00BD1072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N</w:t>
      </w:r>
      <w:r w:rsidRPr="00BD1072">
        <w:rPr>
          <w:rFonts w:ascii="Arial" w:eastAsia="Times New Roman" w:hAnsi="Arial" w:cs="Arial"/>
          <w:color w:val="000000"/>
          <w:lang w:eastAsia="en-CA"/>
        </w:rPr>
        <w:t>ow I'm giving you a fairly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exaggerated example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it was a true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example but very much this manager said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“</w:t>
      </w:r>
      <w:r w:rsidRPr="00BD1072">
        <w:rPr>
          <w:rFonts w:ascii="Arial" w:eastAsia="Times New Roman" w:hAnsi="Arial" w:cs="Arial"/>
          <w:color w:val="000000"/>
          <w:lang w:eastAsia="en-CA"/>
        </w:rPr>
        <w:t>I don't have to go to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meetings prepared because he's already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decided what he wants to do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W</w:t>
      </w:r>
      <w:r w:rsidRPr="00BD1072">
        <w:rPr>
          <w:rFonts w:ascii="Arial" w:eastAsia="Times New Roman" w:hAnsi="Arial" w:cs="Arial"/>
          <w:color w:val="000000"/>
          <w:lang w:eastAsia="en-CA"/>
        </w:rPr>
        <w:t>e sit down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BD1072">
        <w:rPr>
          <w:rFonts w:ascii="Arial" w:eastAsia="Times New Roman" w:hAnsi="Arial" w:cs="Arial"/>
          <w:color w:val="000000"/>
          <w:lang w:eastAsia="en-CA"/>
        </w:rPr>
        <w:t>he talks for about 40 minutes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we really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don't get asked too many questions</w:t>
      </w:r>
      <w:r>
        <w:rPr>
          <w:rFonts w:ascii="Arial" w:eastAsia="Times New Roman" w:hAnsi="Arial" w:cs="Arial"/>
          <w:color w:val="000000"/>
          <w:lang w:eastAsia="en-CA"/>
        </w:rPr>
        <w:t>. W</w:t>
      </w:r>
      <w:r w:rsidRPr="00BD1072">
        <w:rPr>
          <w:rFonts w:ascii="Arial" w:eastAsia="Times New Roman" w:hAnsi="Arial" w:cs="Arial"/>
          <w:color w:val="000000"/>
          <w:lang w:eastAsia="en-CA"/>
        </w:rPr>
        <w:t>e don't get much opportunity to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contribute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he tells us what he wants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he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tells us how he wants us to do it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we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sort of get our marching orders and then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we leave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Pr="00BD1072">
        <w:rPr>
          <w:rFonts w:ascii="Arial" w:eastAsia="Times New Roman" w:hAnsi="Arial" w:cs="Arial"/>
          <w:color w:val="000000"/>
          <w:lang w:eastAsia="en-CA"/>
        </w:rPr>
        <w:t>o I just learned that I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BD1072">
        <w:rPr>
          <w:rFonts w:ascii="Arial" w:eastAsia="Times New Roman" w:hAnsi="Arial" w:cs="Arial"/>
          <w:color w:val="000000"/>
          <w:lang w:eastAsia="en-CA"/>
        </w:rPr>
        <w:t>because I used to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you know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really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prepare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and I'd have ideas and plans and wanted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to share information about what was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going on in my area but really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he wasn't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interested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H</w:t>
      </w:r>
      <w:r w:rsidRPr="00BD1072">
        <w:rPr>
          <w:rFonts w:ascii="Arial" w:eastAsia="Times New Roman" w:hAnsi="Arial" w:cs="Arial"/>
          <w:color w:val="000000"/>
          <w:lang w:eastAsia="en-CA"/>
        </w:rPr>
        <w:t>e'd pretty much already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decided</w:t>
      </w:r>
      <w:r>
        <w:rPr>
          <w:rFonts w:ascii="Arial" w:eastAsia="Times New Roman" w:hAnsi="Arial" w:cs="Arial"/>
          <w:color w:val="000000"/>
          <w:lang w:eastAsia="en-CA"/>
        </w:rPr>
        <w:t>.”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Pr="00BD1072">
        <w:rPr>
          <w:rFonts w:ascii="Arial" w:eastAsia="Times New Roman" w:hAnsi="Arial" w:cs="Arial"/>
          <w:color w:val="000000"/>
          <w:lang w:eastAsia="en-CA"/>
        </w:rPr>
        <w:t>o what happens is that it's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not that the managers didn't want to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participate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it's not that the managers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didn't have really great ideas about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their business unit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it's that there was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 lack of real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authentic interest by the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senior leader and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as a result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and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because this leader was more </w:t>
      </w:r>
      <w:r>
        <w:rPr>
          <w:rFonts w:ascii="Arial" w:eastAsia="Times New Roman" w:hAnsi="Arial" w:cs="Arial"/>
          <w:color w:val="000000"/>
          <w:lang w:eastAsia="en-CA"/>
        </w:rPr>
        <w:t xml:space="preserve">leading </w:t>
      </w:r>
      <w:r w:rsidRPr="00BD1072">
        <w:rPr>
          <w:rFonts w:ascii="Arial" w:eastAsia="Times New Roman" w:hAnsi="Arial" w:cs="Arial"/>
          <w:color w:val="000000"/>
          <w:lang w:eastAsia="en-CA"/>
        </w:rPr>
        <w:t>from a place of control and command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it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was less likely that people were </w:t>
      </w:r>
      <w:r>
        <w:rPr>
          <w:rFonts w:ascii="Arial" w:eastAsia="Times New Roman" w:hAnsi="Arial" w:cs="Arial"/>
          <w:color w:val="000000"/>
          <w:lang w:eastAsia="en-CA"/>
        </w:rPr>
        <w:t xml:space="preserve">going to </w:t>
      </w:r>
      <w:r w:rsidRPr="00BD1072">
        <w:rPr>
          <w:rFonts w:ascii="Arial" w:eastAsia="Times New Roman" w:hAnsi="Arial" w:cs="Arial"/>
          <w:color w:val="000000"/>
          <w:lang w:eastAsia="en-CA"/>
        </w:rPr>
        <w:t>actually share with him</w:t>
      </w:r>
      <w:r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S</w:t>
      </w:r>
      <w:r w:rsidRPr="00BD1072">
        <w:rPr>
          <w:rFonts w:ascii="Arial" w:eastAsia="Times New Roman" w:hAnsi="Arial" w:cs="Arial"/>
          <w:color w:val="000000"/>
          <w:lang w:eastAsia="en-CA"/>
        </w:rPr>
        <w:t>o he had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trained them to be a certain way</w:t>
      </w:r>
      <w:r>
        <w:rPr>
          <w:rFonts w:ascii="Arial" w:eastAsia="Times New Roman" w:hAnsi="Arial" w:cs="Arial"/>
          <w:color w:val="000000"/>
          <w:lang w:eastAsia="en-CA"/>
        </w:rPr>
        <w:t>.</w:t>
      </w:r>
    </w:p>
    <w:p w:rsidR="009A1445" w:rsidRDefault="009A1445" w:rsidP="00BD1072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E315C" w:rsidRDefault="00BD1072" w:rsidP="009A1445">
      <w:pPr>
        <w:spacing w:after="0" w:line="240" w:lineRule="auto"/>
      </w:pPr>
      <w:r>
        <w:rPr>
          <w:rFonts w:ascii="Arial" w:eastAsia="Times New Roman" w:hAnsi="Arial" w:cs="Arial"/>
          <w:color w:val="000000"/>
          <w:lang w:eastAsia="en-CA"/>
        </w:rPr>
        <w:t>S</w:t>
      </w:r>
      <w:r w:rsidRPr="00BD1072">
        <w:rPr>
          <w:rFonts w:ascii="Arial" w:eastAsia="Times New Roman" w:hAnsi="Arial" w:cs="Arial"/>
          <w:color w:val="000000"/>
          <w:lang w:eastAsia="en-CA"/>
        </w:rPr>
        <w:t>o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Pr="00BD1072">
        <w:rPr>
          <w:rFonts w:ascii="Arial" w:eastAsia="Times New Roman" w:hAnsi="Arial" w:cs="Arial"/>
          <w:color w:val="000000"/>
          <w:lang w:eastAsia="en-CA"/>
        </w:rPr>
        <w:t>that's just one example where leaders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are actually very capable of providing a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B+ or </w:t>
      </w:r>
      <w:r>
        <w:rPr>
          <w:rFonts w:ascii="Arial" w:eastAsia="Times New Roman" w:hAnsi="Arial" w:cs="Arial"/>
          <w:color w:val="000000"/>
          <w:lang w:eastAsia="en-CA"/>
        </w:rPr>
        <w:t xml:space="preserve">A </w:t>
      </w:r>
      <w:r w:rsidRPr="00BD1072">
        <w:rPr>
          <w:rFonts w:ascii="Arial" w:eastAsia="Times New Roman" w:hAnsi="Arial" w:cs="Arial"/>
          <w:color w:val="000000"/>
          <w:lang w:eastAsia="en-CA"/>
        </w:rPr>
        <w:t>level of competency but are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actually performing at a C and C </w:t>
      </w:r>
      <w:r>
        <w:rPr>
          <w:rFonts w:ascii="Arial" w:eastAsia="Times New Roman" w:hAnsi="Arial" w:cs="Arial"/>
          <w:color w:val="000000"/>
          <w:lang w:eastAsia="en-CA"/>
        </w:rPr>
        <w:t>–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level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because they don't </w:t>
      </w:r>
      <w:r>
        <w:rPr>
          <w:rFonts w:ascii="Arial" w:eastAsia="Times New Roman" w:hAnsi="Arial" w:cs="Arial"/>
          <w:color w:val="000000"/>
          <w:lang w:eastAsia="en-CA"/>
        </w:rPr>
        <w:t>need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to</w:t>
      </w:r>
      <w:r>
        <w:rPr>
          <w:rFonts w:ascii="Arial" w:eastAsia="Times New Roman" w:hAnsi="Arial" w:cs="Arial"/>
          <w:color w:val="000000"/>
          <w:lang w:eastAsia="en-CA"/>
        </w:rPr>
        <w:t>. W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ork </w:t>
      </w:r>
      <w:r>
        <w:rPr>
          <w:rFonts w:ascii="Arial" w:eastAsia="Times New Roman" w:hAnsi="Arial" w:cs="Arial"/>
          <w:color w:val="000000"/>
          <w:lang w:eastAsia="en-CA"/>
        </w:rPr>
        <w:t xml:space="preserve">is </w:t>
      </w:r>
      <w:r w:rsidRPr="00BD1072">
        <w:rPr>
          <w:rFonts w:ascii="Arial" w:eastAsia="Times New Roman" w:hAnsi="Arial" w:cs="Arial"/>
          <w:color w:val="000000"/>
          <w:lang w:eastAsia="en-CA"/>
        </w:rPr>
        <w:t>redone</w:t>
      </w:r>
      <w:r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work is checked</w:t>
      </w:r>
      <w:r w:rsidR="009A1445"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A1445">
        <w:rPr>
          <w:rFonts w:ascii="Arial" w:eastAsia="Times New Roman" w:hAnsi="Arial" w:cs="Arial"/>
          <w:color w:val="000000"/>
          <w:lang w:eastAsia="en-CA"/>
        </w:rPr>
        <w:t>double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check</w:t>
      </w:r>
      <w:r w:rsidR="009A1445">
        <w:rPr>
          <w:rFonts w:ascii="Arial" w:eastAsia="Times New Roman" w:hAnsi="Arial" w:cs="Arial"/>
          <w:color w:val="000000"/>
          <w:lang w:eastAsia="en-CA"/>
        </w:rPr>
        <w:t>ed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and often</w:t>
      </w:r>
      <w:r w:rsidR="00990662">
        <w:rPr>
          <w:rFonts w:ascii="Arial" w:eastAsia="Times New Roman" w:hAnsi="Arial" w:cs="Arial"/>
          <w:color w:val="000000"/>
          <w:lang w:eastAsia="en-CA"/>
        </w:rPr>
        <w:t>,</w:t>
      </w:r>
      <w:bookmarkStart w:id="0" w:name="_GoBack"/>
      <w:bookmarkEnd w:id="0"/>
      <w:r w:rsidRPr="00BD1072">
        <w:rPr>
          <w:rFonts w:ascii="Arial" w:eastAsia="Times New Roman" w:hAnsi="Arial" w:cs="Arial"/>
          <w:color w:val="000000"/>
          <w:lang w:eastAsia="en-CA"/>
        </w:rPr>
        <w:t xml:space="preserve"> just basically it's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about execution</w:t>
      </w:r>
      <w:r w:rsidR="009A1445">
        <w:rPr>
          <w:rFonts w:ascii="Arial" w:eastAsia="Times New Roman" w:hAnsi="Arial" w:cs="Arial"/>
          <w:color w:val="000000"/>
          <w:lang w:eastAsia="en-CA"/>
        </w:rPr>
        <w:t>.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A1445">
        <w:rPr>
          <w:rFonts w:ascii="Arial" w:eastAsia="Times New Roman" w:hAnsi="Arial" w:cs="Arial"/>
          <w:color w:val="000000"/>
          <w:lang w:eastAsia="en-CA"/>
        </w:rPr>
        <w:t>S</w:t>
      </w:r>
      <w:r w:rsidRPr="00BD1072">
        <w:rPr>
          <w:rFonts w:ascii="Arial" w:eastAsia="Times New Roman" w:hAnsi="Arial" w:cs="Arial"/>
          <w:color w:val="000000"/>
          <w:lang w:eastAsia="en-CA"/>
        </w:rPr>
        <w:t>o I want you to think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in terms </w:t>
      </w:r>
      <w:r w:rsidR="009A1445">
        <w:rPr>
          <w:rFonts w:ascii="Arial" w:eastAsia="Times New Roman" w:hAnsi="Arial" w:cs="Arial"/>
          <w:color w:val="000000"/>
          <w:lang w:eastAsia="en-CA"/>
        </w:rPr>
        <w:t>of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your leadership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perspective</w:t>
      </w:r>
      <w:r w:rsidR="009A1445"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are you training people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to treat you a certain way that maybe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isn't best for the business unit</w:t>
      </w:r>
      <w:r w:rsidR="009A1445"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for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yourself or the organization</w:t>
      </w:r>
      <w:r w:rsidR="009A1445">
        <w:rPr>
          <w:rFonts w:ascii="Arial" w:eastAsia="Times New Roman" w:hAnsi="Arial" w:cs="Arial"/>
          <w:color w:val="000000"/>
          <w:lang w:eastAsia="en-CA"/>
        </w:rPr>
        <w:t>?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9A1445">
        <w:rPr>
          <w:rFonts w:ascii="Arial" w:eastAsia="Times New Roman" w:hAnsi="Arial" w:cs="Arial"/>
          <w:color w:val="000000"/>
          <w:lang w:eastAsia="en-CA"/>
        </w:rPr>
        <w:t>J</w:t>
      </w:r>
      <w:r w:rsidRPr="00BD1072">
        <w:rPr>
          <w:rFonts w:ascii="Arial" w:eastAsia="Times New Roman" w:hAnsi="Arial" w:cs="Arial"/>
          <w:color w:val="000000"/>
          <w:lang w:eastAsia="en-CA"/>
        </w:rPr>
        <w:t>ust</w:t>
      </w:r>
      <w:r w:rsidR="009A1445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BD1072">
        <w:rPr>
          <w:rFonts w:ascii="Arial" w:eastAsia="Times New Roman" w:hAnsi="Arial" w:cs="Arial"/>
          <w:color w:val="000000"/>
          <w:lang w:eastAsia="en-CA"/>
        </w:rPr>
        <w:t>something to think about</w:t>
      </w:r>
      <w:r w:rsidR="009A1445">
        <w:rPr>
          <w:rFonts w:ascii="Arial" w:eastAsia="Times New Roman" w:hAnsi="Arial" w:cs="Arial"/>
          <w:color w:val="000000"/>
          <w:lang w:eastAsia="en-CA"/>
        </w:rPr>
        <w:t>. T</w:t>
      </w:r>
      <w:r w:rsidRPr="00BD1072">
        <w:rPr>
          <w:rFonts w:ascii="Arial" w:eastAsia="Times New Roman" w:hAnsi="Arial" w:cs="Arial"/>
          <w:color w:val="000000"/>
          <w:lang w:eastAsia="en-CA"/>
        </w:rPr>
        <w:t>hanks</w:t>
      </w:r>
      <w:r w:rsidR="009A1445">
        <w:rPr>
          <w:rFonts w:ascii="Arial" w:eastAsia="Times New Roman" w:hAnsi="Arial" w:cs="Arial"/>
          <w:color w:val="000000"/>
          <w:lang w:eastAsia="en-CA"/>
        </w:rPr>
        <w:t>,</w:t>
      </w:r>
      <w:r w:rsidRPr="00BD1072">
        <w:rPr>
          <w:rFonts w:ascii="Arial" w:eastAsia="Times New Roman" w:hAnsi="Arial" w:cs="Arial"/>
          <w:color w:val="000000"/>
          <w:lang w:eastAsia="en-CA"/>
        </w:rPr>
        <w:t xml:space="preserve"> have a great month</w:t>
      </w:r>
      <w:r w:rsidR="009A1445">
        <w:rPr>
          <w:rFonts w:ascii="Arial" w:eastAsia="Times New Roman" w:hAnsi="Arial" w:cs="Arial"/>
          <w:color w:val="000000"/>
          <w:lang w:eastAsia="en-CA"/>
        </w:rPr>
        <w:t>!</w:t>
      </w:r>
    </w:p>
    <w:sectPr w:rsidR="003E3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2"/>
    <w:rsid w:val="003E315C"/>
    <w:rsid w:val="00990662"/>
    <w:rsid w:val="009A1445"/>
    <w:rsid w:val="00B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3F64E-3800-480D-A257-CFD6F8D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3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5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5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0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6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699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5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6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0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5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8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9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6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1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8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5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6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3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0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1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0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9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3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5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3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9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3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5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9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8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4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4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3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3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8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7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8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2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9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6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6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4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6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5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2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7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2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5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2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8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52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6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1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7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5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7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0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4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1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3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80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7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3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2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7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08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1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7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0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8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2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5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9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5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4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1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1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90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8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7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80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2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2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2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1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2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8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0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0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28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0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8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2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9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3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7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21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4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9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4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2018-01-31T17:20:00Z</dcterms:created>
  <dcterms:modified xsi:type="dcterms:W3CDTF">2018-01-31T17:42:00Z</dcterms:modified>
</cp:coreProperties>
</file>